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A4" w:rsidRDefault="00EC4DA4" w:rsidP="00EC4DA4">
      <w:pPr>
        <w:spacing w:afterLines="50" w:after="180"/>
        <w:jc w:val="center"/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</w:pPr>
      <w:bookmarkStart w:id="0" w:name="_GoBack"/>
      <w:bookmarkEnd w:id="0"/>
      <w:r w:rsidRPr="00A57CE5"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t>淡江大學</w: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t>資訊工程學系資訊設備</w:t>
      </w:r>
      <w:r w:rsidRPr="003C52D5"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t>借用</w:t>
      </w:r>
      <w:r w:rsidRPr="00A57CE5"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t>要點</w:t>
      </w:r>
    </w:p>
    <w:p w:rsidR="00EC4DA4" w:rsidRDefault="00EC4DA4" w:rsidP="00EC4DA4">
      <w:pPr>
        <w:jc w:val="right"/>
        <w:rPr>
          <w:rFonts w:ascii="標楷體" w:eastAsia="標楷體" w:hAnsi="標楷體" w:hint="eastAsia"/>
          <w:bCs/>
          <w:noProof/>
          <w:color w:val="000000"/>
          <w:sz w:val="20"/>
        </w:rPr>
      </w:pPr>
      <w:r>
        <w:rPr>
          <w:rFonts w:ascii="標楷體" w:eastAsia="標楷體" w:hAnsi="標楷體" w:hint="eastAsia"/>
          <w:bCs/>
          <w:noProof/>
          <w:color w:val="000000"/>
          <w:sz w:val="20"/>
        </w:rPr>
        <w:t>經資訊工程學系101學年度第2學期第1次系務會議(102.03.14)訂定</w:t>
      </w:r>
    </w:p>
    <w:p w:rsidR="00EC4DA4" w:rsidRDefault="00EC4DA4" w:rsidP="00EC4DA4">
      <w:pPr>
        <w:rPr>
          <w:rFonts w:ascii="標楷體" w:eastAsia="標楷體" w:hAnsi="標楷體"/>
        </w:rPr>
      </w:pPr>
    </w:p>
    <w:p w:rsidR="00EC4DA4" w:rsidRPr="00D01BCF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D01BCF">
        <w:rPr>
          <w:rFonts w:ascii="標楷體" w:eastAsia="標楷體" w:hAnsi="標楷體" w:hint="eastAsia"/>
        </w:rPr>
        <w:t>一、為提供本系學生專題及課程實作需要，特訂定本要點。</w:t>
      </w:r>
    </w:p>
    <w:p w:rsidR="00EC4DA4" w:rsidRPr="00D01BCF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D01BCF">
        <w:rPr>
          <w:rFonts w:ascii="標楷體" w:eastAsia="標楷體" w:hAnsi="標楷體" w:hint="eastAsia"/>
        </w:rPr>
        <w:t>二、本系教學用之平板電腦、手機、顯示卡等之借用、核定、驗證、繳交維護費、賠償費、領取及歸還等作業手續，統一由本系處理。</w:t>
      </w:r>
    </w:p>
    <w:p w:rsidR="00EC4DA4" w:rsidRPr="00D01BCF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D01BCF">
        <w:rPr>
          <w:rFonts w:ascii="標楷體" w:eastAsia="標楷體" w:hAnsi="標楷體" w:hint="eastAsia"/>
        </w:rPr>
        <w:t>三、借用時需填寫借用單及切結書至資訊工程學系</w:t>
      </w:r>
      <w:proofErr w:type="gramStart"/>
      <w:r w:rsidRPr="00D01BCF">
        <w:rPr>
          <w:rFonts w:ascii="標楷體" w:eastAsia="標楷體" w:hAnsi="標楷體" w:hint="eastAsia"/>
        </w:rPr>
        <w:t>系</w:t>
      </w:r>
      <w:proofErr w:type="gramEnd"/>
      <w:r w:rsidRPr="00D01BCF">
        <w:rPr>
          <w:rFonts w:ascii="標楷體" w:eastAsia="標楷體" w:hAnsi="標楷體" w:hint="eastAsia"/>
        </w:rPr>
        <w:t>辦公室申請借用；使用完畢後歸還並由資訊工程學系</w:t>
      </w:r>
      <w:proofErr w:type="gramStart"/>
      <w:r w:rsidRPr="00D01BCF">
        <w:rPr>
          <w:rFonts w:ascii="標楷體" w:eastAsia="標楷體" w:hAnsi="標楷體" w:hint="eastAsia"/>
        </w:rPr>
        <w:t>系</w:t>
      </w:r>
      <w:proofErr w:type="gramEnd"/>
      <w:r w:rsidRPr="00D01BCF">
        <w:rPr>
          <w:rFonts w:ascii="標楷體" w:eastAsia="標楷體" w:hAnsi="標楷體" w:hint="eastAsia"/>
        </w:rPr>
        <w:t>辦公室人員確認設備無毀損方完成歸還手續。</w:t>
      </w:r>
    </w:p>
    <w:p w:rsidR="00EC4DA4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四、設備每款每次限借用一部，借用時間以2</w:t>
      </w:r>
      <w:proofErr w:type="gramStart"/>
      <w:r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為限。</w:t>
      </w:r>
    </w:p>
    <w:p w:rsidR="00EC4DA4" w:rsidRPr="003517AD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五、</w:t>
      </w:r>
      <w:r w:rsidRPr="003517AD">
        <w:rPr>
          <w:rFonts w:ascii="標楷體" w:eastAsia="標楷體" w:hAnsi="標楷體" w:hint="eastAsia"/>
          <w:color w:val="000000"/>
          <w:szCs w:val="24"/>
        </w:rPr>
        <w:t>為避免造成</w:t>
      </w:r>
      <w:r>
        <w:rPr>
          <w:rFonts w:ascii="標楷體" w:eastAsia="標楷體" w:hAnsi="標楷體" w:hint="eastAsia"/>
          <w:color w:val="000000"/>
          <w:szCs w:val="24"/>
        </w:rPr>
        <w:t>使用設備受損，使用設備時應遵守設備</w:t>
      </w:r>
      <w:r w:rsidRPr="003517AD">
        <w:rPr>
          <w:rFonts w:ascii="標楷體" w:eastAsia="標楷體" w:hAnsi="標楷體" w:hint="eastAsia"/>
          <w:color w:val="000000"/>
          <w:szCs w:val="24"/>
        </w:rPr>
        <w:t>操作使用規定</w:t>
      </w:r>
      <w:r>
        <w:rPr>
          <w:rFonts w:ascii="標楷體" w:eastAsia="標楷體" w:hAnsi="標楷體" w:hint="eastAsia"/>
          <w:color w:val="000000"/>
          <w:szCs w:val="24"/>
        </w:rPr>
        <w:t>。如未遵守設備</w:t>
      </w:r>
      <w:r w:rsidRPr="003517AD">
        <w:rPr>
          <w:rFonts w:ascii="標楷體" w:eastAsia="標楷體" w:hAnsi="標楷體" w:hint="eastAsia"/>
          <w:color w:val="000000"/>
          <w:szCs w:val="24"/>
        </w:rPr>
        <w:t>操作方法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3517AD">
        <w:rPr>
          <w:rFonts w:ascii="標楷體" w:eastAsia="標楷體" w:hAnsi="標楷體" w:hint="eastAsia"/>
          <w:color w:val="000000"/>
          <w:szCs w:val="24"/>
        </w:rPr>
        <w:t>不當使用或蓄意破壞而造成</w:t>
      </w:r>
      <w:r>
        <w:rPr>
          <w:rFonts w:ascii="標楷體" w:eastAsia="標楷體" w:hAnsi="標楷體" w:hint="eastAsia"/>
          <w:color w:val="000000"/>
          <w:szCs w:val="24"/>
        </w:rPr>
        <w:t>設備</w:t>
      </w:r>
      <w:r w:rsidRPr="003517AD">
        <w:rPr>
          <w:rFonts w:ascii="標楷體" w:eastAsia="標楷體" w:hAnsi="標楷體" w:hint="eastAsia"/>
          <w:color w:val="000000"/>
          <w:szCs w:val="24"/>
        </w:rPr>
        <w:t>毀損，依</w:t>
      </w:r>
      <w:r>
        <w:rPr>
          <w:rFonts w:ascii="標楷體" w:eastAsia="標楷體" w:hAnsi="標楷體" w:hint="eastAsia"/>
          <w:color w:val="000000"/>
          <w:szCs w:val="24"/>
        </w:rPr>
        <w:t>照毀損程度金額賠償，並通知指導教授。</w:t>
      </w:r>
    </w:p>
    <w:p w:rsidR="00EC4DA4" w:rsidRPr="00EF1047" w:rsidRDefault="00EC4DA4" w:rsidP="00EC4DA4">
      <w:pPr>
        <w:spacing w:line="360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六、因設備屬於資訊、通訊相關設備，若違反智慧財產權非法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下載或侵權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，依照</w:t>
      </w:r>
      <w:r w:rsidRPr="00EF1047">
        <w:rPr>
          <w:rFonts w:ascii="標楷體" w:eastAsia="標楷體" w:hAnsi="標楷體" w:hint="eastAsia"/>
          <w:color w:val="000000"/>
          <w:szCs w:val="24"/>
        </w:rPr>
        <w:t>「</w:t>
      </w:r>
      <w:r w:rsidRPr="00EF1047">
        <w:rPr>
          <w:rFonts w:ascii="標楷體" w:eastAsia="標楷體" w:hint="eastAsia"/>
          <w:color w:val="000000"/>
          <w:szCs w:val="24"/>
        </w:rPr>
        <w:t>淡江大學網路使用管理辦法</w:t>
      </w:r>
      <w:r w:rsidRPr="00EF1047">
        <w:rPr>
          <w:rFonts w:ascii="標楷體" w:eastAsia="標楷體" w:hAnsi="標楷體" w:hint="eastAsia"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辦理</w:t>
      </w:r>
      <w:r w:rsidRPr="00EF1047">
        <w:rPr>
          <w:rFonts w:ascii="標楷體" w:eastAsia="標楷體" w:hAnsi="標楷體" w:hint="eastAsia"/>
          <w:color w:val="000000"/>
          <w:szCs w:val="24"/>
        </w:rPr>
        <w:t>。</w:t>
      </w:r>
    </w:p>
    <w:p w:rsidR="00EC4DA4" w:rsidRDefault="00EC4DA4" w:rsidP="00EC4DA4">
      <w:pPr>
        <w:spacing w:line="360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七、若借用時間逾時或違規，不得再續借。</w:t>
      </w:r>
    </w:p>
    <w:p w:rsidR="00EC4DA4" w:rsidRDefault="00EC4DA4" w:rsidP="00EC4DA4">
      <w:pPr>
        <w:spacing w:line="360" w:lineRule="auto"/>
        <w:jc w:val="both"/>
        <w:rPr>
          <w:rFonts w:ascii="標楷體" w:eastAsia="標楷體" w:hAnsi="標楷體"/>
          <w:color w:val="000000"/>
          <w:szCs w:val="24"/>
        </w:rPr>
      </w:pPr>
    </w:p>
    <w:p w:rsidR="00EC4DA4" w:rsidRDefault="00EC4DA4" w:rsidP="00EC4DA4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EC4DA4" w:rsidRDefault="00EC4DA4" w:rsidP="00EC4DA4">
      <w:pPr>
        <w:jc w:val="center"/>
        <w:rPr>
          <w:rFonts w:ascii="標楷體" w:eastAsia="標楷體" w:hAnsi="標楷體"/>
          <w:b/>
          <w:kern w:val="0"/>
          <w:sz w:val="48"/>
          <w:szCs w:val="48"/>
        </w:rPr>
      </w:pPr>
      <w:r w:rsidRPr="0056564D">
        <w:rPr>
          <w:rFonts w:ascii="標楷體" w:eastAsia="標楷體" w:hAnsi="標楷體" w:hint="eastAsia"/>
          <w:b/>
          <w:kern w:val="0"/>
          <w:sz w:val="48"/>
          <w:szCs w:val="48"/>
        </w:rPr>
        <w:lastRenderedPageBreak/>
        <w:t>淡江大學資訊工程學系</w:t>
      </w:r>
    </w:p>
    <w:p w:rsidR="00EC4DA4" w:rsidRPr="0056564D" w:rsidRDefault="00EC4DA4" w:rsidP="00EC4DA4">
      <w:pPr>
        <w:jc w:val="center"/>
        <w:rPr>
          <w:rFonts w:ascii="標楷體" w:eastAsia="標楷體" w:hAnsi="標楷體"/>
          <w:b/>
          <w:kern w:val="0"/>
          <w:sz w:val="48"/>
          <w:szCs w:val="48"/>
        </w:rPr>
      </w:pPr>
      <w:r>
        <w:rPr>
          <w:rFonts w:ascii="標楷體" w:eastAsia="標楷體" w:hAnsi="標楷體" w:hint="eastAsia"/>
          <w:b/>
          <w:kern w:val="0"/>
          <w:sz w:val="48"/>
          <w:szCs w:val="48"/>
        </w:rPr>
        <w:t>資訊</w:t>
      </w:r>
      <w:r w:rsidRPr="0056564D">
        <w:rPr>
          <w:rFonts w:ascii="標楷體" w:eastAsia="標楷體" w:hAnsi="標楷體" w:hint="eastAsia"/>
          <w:b/>
          <w:kern w:val="0"/>
          <w:sz w:val="48"/>
          <w:szCs w:val="48"/>
        </w:rPr>
        <w:t>設備借用切結書</w:t>
      </w:r>
    </w:p>
    <w:p w:rsidR="00EC4DA4" w:rsidRPr="00EF1047" w:rsidRDefault="00EC4DA4" w:rsidP="00EC4DA4">
      <w:pPr>
        <w:spacing w:line="80" w:lineRule="atLeast"/>
        <w:rPr>
          <w:rFonts w:ascii="標楷體" w:eastAsia="標楷體" w:hAnsi="標楷體"/>
          <w:sz w:val="32"/>
          <w:szCs w:val="32"/>
        </w:rPr>
      </w:pPr>
      <w:r w:rsidRPr="00EF1047">
        <w:rPr>
          <w:rFonts w:ascii="標楷體" w:eastAsia="標楷體" w:hAnsi="標楷體" w:hint="eastAsia"/>
          <w:sz w:val="32"/>
          <w:szCs w:val="32"/>
        </w:rPr>
        <w:t>學生        於  年  月  日  時至  年   月   日   時</w:t>
      </w:r>
    </w:p>
    <w:p w:rsidR="00EC4DA4" w:rsidRPr="00EF1047" w:rsidRDefault="00EC4DA4" w:rsidP="00EC4DA4">
      <w:pPr>
        <w:spacing w:line="80" w:lineRule="atLeast"/>
        <w:rPr>
          <w:rFonts w:ascii="標楷體" w:eastAsia="標楷體" w:hAnsi="標楷體"/>
          <w:sz w:val="32"/>
          <w:szCs w:val="32"/>
        </w:rPr>
      </w:pPr>
      <w:r w:rsidRPr="00EF1047">
        <w:rPr>
          <w:rFonts w:ascii="標楷體" w:eastAsia="標楷體" w:hAnsi="標楷體" w:hint="eastAsia"/>
          <w:sz w:val="32"/>
          <w:szCs w:val="32"/>
        </w:rPr>
        <w:t xml:space="preserve">借用(        )，用途於(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EF1047">
        <w:rPr>
          <w:rFonts w:ascii="標楷體" w:eastAsia="標楷體" w:hAnsi="標楷體" w:hint="eastAsia"/>
          <w:sz w:val="32"/>
          <w:szCs w:val="32"/>
        </w:rPr>
        <w:t xml:space="preserve">  )，謹</w:t>
      </w:r>
      <w:proofErr w:type="gramStart"/>
      <w:r w:rsidRPr="00EF1047">
        <w:rPr>
          <w:rFonts w:ascii="標楷體" w:eastAsia="標楷體" w:hAnsi="標楷體" w:hint="eastAsia"/>
          <w:sz w:val="32"/>
          <w:szCs w:val="32"/>
        </w:rPr>
        <w:t>遵</w:t>
      </w:r>
      <w:proofErr w:type="gramEnd"/>
      <w:r w:rsidRPr="00EF1047">
        <w:rPr>
          <w:rFonts w:ascii="標楷體" w:eastAsia="標楷體" w:hAnsi="標楷體" w:hint="eastAsia"/>
          <w:bCs/>
          <w:noProof/>
          <w:color w:val="000000"/>
          <w:sz w:val="32"/>
          <w:szCs w:val="32"/>
        </w:rPr>
        <w:t>資</w:t>
      </w:r>
      <w:r w:rsidRPr="00EF1047">
        <w:rPr>
          <w:rFonts w:ascii="標楷體" w:eastAsia="標楷體" w:hAnsi="標楷體" w:hint="eastAsia"/>
          <w:sz w:val="32"/>
          <w:szCs w:val="32"/>
        </w:rPr>
        <w:t>訊工程學系</w:t>
      </w:r>
      <w:r>
        <w:rPr>
          <w:rFonts w:ascii="標楷體" w:eastAsia="標楷體" w:hAnsi="標楷體" w:hint="eastAsia"/>
          <w:sz w:val="32"/>
          <w:szCs w:val="32"/>
        </w:rPr>
        <w:t>資訊</w:t>
      </w:r>
      <w:r w:rsidRPr="00EF1047">
        <w:rPr>
          <w:rFonts w:ascii="標楷體" w:eastAsia="標楷體" w:hAnsi="標楷體" w:hint="eastAsia"/>
          <w:sz w:val="32"/>
          <w:szCs w:val="32"/>
        </w:rPr>
        <w:t>設備借用要點。</w:t>
      </w:r>
    </w:p>
    <w:p w:rsidR="00EC4DA4" w:rsidRPr="00D01BCF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sz w:val="20"/>
        </w:rPr>
      </w:pPr>
      <w:r w:rsidRPr="00D01BCF">
        <w:rPr>
          <w:rFonts w:ascii="標楷體" w:eastAsia="標楷體" w:hAnsi="標楷體" w:hint="eastAsia"/>
          <w:sz w:val="20"/>
        </w:rPr>
        <w:t>一、為提供本系學生專題及課程實作需要，特訂定本要點。</w:t>
      </w:r>
    </w:p>
    <w:p w:rsidR="00EC4DA4" w:rsidRPr="00D01BCF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sz w:val="20"/>
        </w:rPr>
      </w:pPr>
      <w:r w:rsidRPr="00D01BCF">
        <w:rPr>
          <w:rFonts w:ascii="標楷體" w:eastAsia="標楷體" w:hAnsi="標楷體" w:hint="eastAsia"/>
          <w:sz w:val="20"/>
        </w:rPr>
        <w:t>二、本系教學用之平板電腦、手機、顯示卡等之借用、核定、驗證、繳交維護費、賠償費、領取及歸還等作業手續，統一由本系處理。</w:t>
      </w:r>
    </w:p>
    <w:p w:rsidR="00EC4DA4" w:rsidRPr="005A0F1D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color w:val="000000"/>
          <w:sz w:val="20"/>
        </w:rPr>
      </w:pPr>
      <w:r w:rsidRPr="00D01BCF">
        <w:rPr>
          <w:rFonts w:ascii="標楷體" w:eastAsia="標楷體" w:hAnsi="標楷體" w:hint="eastAsia"/>
          <w:sz w:val="20"/>
        </w:rPr>
        <w:t>三、借用時需填寫借用單及切結書至資訊工程學系</w:t>
      </w:r>
      <w:proofErr w:type="gramStart"/>
      <w:r w:rsidRPr="00D01BCF">
        <w:rPr>
          <w:rFonts w:ascii="標楷體" w:eastAsia="標楷體" w:hAnsi="標楷體" w:hint="eastAsia"/>
          <w:sz w:val="20"/>
        </w:rPr>
        <w:t>系</w:t>
      </w:r>
      <w:proofErr w:type="gramEnd"/>
      <w:r w:rsidRPr="00D01BCF">
        <w:rPr>
          <w:rFonts w:ascii="標楷體" w:eastAsia="標楷體" w:hAnsi="標楷體" w:hint="eastAsia"/>
          <w:sz w:val="20"/>
        </w:rPr>
        <w:t>辦公室申請借用；使用完畢後歸還並由資訊</w:t>
      </w:r>
      <w:r w:rsidRPr="005A0F1D">
        <w:rPr>
          <w:rFonts w:ascii="標楷體" w:eastAsia="標楷體" w:hAnsi="標楷體" w:hint="eastAsia"/>
          <w:color w:val="000000"/>
          <w:sz w:val="20"/>
        </w:rPr>
        <w:t>工程學系</w:t>
      </w:r>
      <w:proofErr w:type="gramStart"/>
      <w:r w:rsidRPr="005A0F1D">
        <w:rPr>
          <w:rFonts w:ascii="標楷體" w:eastAsia="標楷體" w:hAnsi="標楷體" w:hint="eastAsia"/>
          <w:color w:val="000000"/>
          <w:sz w:val="20"/>
        </w:rPr>
        <w:t>系</w:t>
      </w:r>
      <w:proofErr w:type="gramEnd"/>
      <w:r w:rsidRPr="005A0F1D">
        <w:rPr>
          <w:rFonts w:ascii="標楷體" w:eastAsia="標楷體" w:hAnsi="標楷體" w:hint="eastAsia"/>
          <w:color w:val="000000"/>
          <w:sz w:val="20"/>
        </w:rPr>
        <w:t>辦</w:t>
      </w:r>
      <w:r w:rsidRPr="00864732">
        <w:rPr>
          <w:rFonts w:ascii="標楷體" w:eastAsia="標楷體" w:hAnsi="標楷體" w:hint="eastAsia"/>
          <w:color w:val="FF0000"/>
          <w:sz w:val="20"/>
        </w:rPr>
        <w:t>公</w:t>
      </w:r>
      <w:r w:rsidRPr="005A0F1D">
        <w:rPr>
          <w:rFonts w:ascii="標楷體" w:eastAsia="標楷體" w:hAnsi="標楷體" w:hint="eastAsia"/>
          <w:color w:val="000000"/>
          <w:sz w:val="20"/>
        </w:rPr>
        <w:t>室人員確認設備無毀損方完成歸還手續。</w:t>
      </w:r>
    </w:p>
    <w:p w:rsidR="00EC4DA4" w:rsidRPr="005A0F1D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color w:val="000000"/>
          <w:sz w:val="20"/>
        </w:rPr>
      </w:pPr>
      <w:r w:rsidRPr="005A0F1D">
        <w:rPr>
          <w:rFonts w:ascii="標楷體" w:eastAsia="標楷體" w:hAnsi="標楷體" w:hint="eastAsia"/>
          <w:color w:val="000000"/>
          <w:sz w:val="20"/>
        </w:rPr>
        <w:t>四、設備每款每次限借用一部，借用時間以2</w:t>
      </w:r>
      <w:proofErr w:type="gramStart"/>
      <w:r w:rsidRPr="005A0F1D">
        <w:rPr>
          <w:rFonts w:ascii="標楷體" w:eastAsia="標楷體" w:hAnsi="標楷體" w:hint="eastAsia"/>
          <w:color w:val="000000"/>
          <w:sz w:val="20"/>
        </w:rPr>
        <w:t>週</w:t>
      </w:r>
      <w:proofErr w:type="gramEnd"/>
      <w:r w:rsidRPr="005A0F1D">
        <w:rPr>
          <w:rFonts w:ascii="標楷體" w:eastAsia="標楷體" w:hAnsi="標楷體" w:hint="eastAsia"/>
          <w:color w:val="000000"/>
          <w:sz w:val="20"/>
        </w:rPr>
        <w:t>為限。</w:t>
      </w:r>
    </w:p>
    <w:p w:rsidR="00EC4DA4" w:rsidRPr="005A0F1D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color w:val="000000"/>
          <w:sz w:val="20"/>
        </w:rPr>
      </w:pPr>
      <w:r w:rsidRPr="005A0F1D">
        <w:rPr>
          <w:rFonts w:ascii="標楷體" w:eastAsia="標楷體" w:hAnsi="標楷體" w:hint="eastAsia"/>
          <w:color w:val="000000"/>
          <w:sz w:val="20"/>
        </w:rPr>
        <w:t>五、為避免造成使用設備受損，使用設備時應遵守設備操作使用規定。如未遵守設備操作方法、不當使用或蓄意破壞而造成設備毀損，依照毀損程度金額賠償，並通知指導教授。</w:t>
      </w:r>
    </w:p>
    <w:p w:rsidR="00EC4DA4" w:rsidRPr="005A0F1D" w:rsidRDefault="00EC4DA4" w:rsidP="00EC4DA4">
      <w:pPr>
        <w:spacing w:line="240" w:lineRule="atLeast"/>
        <w:ind w:left="354" w:hangingChars="177" w:hanging="354"/>
        <w:jc w:val="both"/>
        <w:rPr>
          <w:rFonts w:ascii="標楷體" w:eastAsia="標楷體" w:hAnsi="標楷體"/>
          <w:color w:val="000000"/>
          <w:sz w:val="20"/>
        </w:rPr>
      </w:pPr>
      <w:r w:rsidRPr="005A0F1D">
        <w:rPr>
          <w:rFonts w:ascii="標楷體" w:eastAsia="標楷體" w:hAnsi="標楷體" w:hint="eastAsia"/>
          <w:color w:val="000000"/>
          <w:sz w:val="20"/>
        </w:rPr>
        <w:t>六、因設備屬於資訊、通訊相關設備，若違反智慧財產權非法</w:t>
      </w:r>
      <w:proofErr w:type="gramStart"/>
      <w:r w:rsidRPr="005A0F1D">
        <w:rPr>
          <w:rFonts w:ascii="標楷體" w:eastAsia="標楷體" w:hAnsi="標楷體" w:hint="eastAsia"/>
          <w:color w:val="000000"/>
          <w:sz w:val="20"/>
        </w:rPr>
        <w:t>下載或侵權</w:t>
      </w:r>
      <w:proofErr w:type="gramEnd"/>
      <w:r w:rsidRPr="005A0F1D">
        <w:rPr>
          <w:rFonts w:ascii="標楷體" w:eastAsia="標楷體" w:hAnsi="標楷體" w:hint="eastAsia"/>
          <w:color w:val="000000"/>
          <w:sz w:val="20"/>
        </w:rPr>
        <w:t>，依照「</w:t>
      </w:r>
      <w:r w:rsidRPr="005A0F1D">
        <w:rPr>
          <w:rFonts w:ascii="標楷體" w:eastAsia="標楷體" w:hint="eastAsia"/>
          <w:color w:val="000000"/>
          <w:sz w:val="20"/>
        </w:rPr>
        <w:t>淡江大學網路使用管理辦法</w:t>
      </w:r>
      <w:r w:rsidRPr="005A0F1D">
        <w:rPr>
          <w:rFonts w:ascii="標楷體" w:eastAsia="標楷體" w:hAnsi="標楷體" w:hint="eastAsia"/>
          <w:color w:val="000000"/>
          <w:sz w:val="20"/>
        </w:rPr>
        <w:t>」辦理。</w:t>
      </w:r>
    </w:p>
    <w:p w:rsidR="00EC4DA4" w:rsidRPr="005A0F1D" w:rsidRDefault="00EC4DA4" w:rsidP="00EC4DA4">
      <w:pPr>
        <w:spacing w:line="240" w:lineRule="atLeast"/>
        <w:jc w:val="both"/>
        <w:rPr>
          <w:rFonts w:ascii="標楷體" w:eastAsia="標楷體" w:hAnsi="標楷體"/>
          <w:color w:val="000000"/>
          <w:sz w:val="20"/>
        </w:rPr>
      </w:pPr>
      <w:r w:rsidRPr="005A0F1D">
        <w:rPr>
          <w:rFonts w:ascii="標楷體" w:eastAsia="標楷體" w:hAnsi="標楷體" w:hint="eastAsia"/>
          <w:color w:val="000000"/>
          <w:sz w:val="20"/>
        </w:rPr>
        <w:t>七、若借用時間逾時或違規，不得再續借。</w:t>
      </w:r>
    </w:p>
    <w:p w:rsidR="00EC4DA4" w:rsidRPr="0056564D" w:rsidRDefault="00EC4DA4" w:rsidP="00EC4DA4">
      <w:pPr>
        <w:rPr>
          <w:rFonts w:ascii="標楷體" w:eastAsia="標楷體" w:hAnsi="標楷體"/>
          <w:b/>
          <w:bCs/>
          <w:sz w:val="28"/>
          <w:szCs w:val="28"/>
        </w:rPr>
      </w:pPr>
      <w:r w:rsidRPr="0056564D">
        <w:rPr>
          <w:rFonts w:ascii="標楷體" w:eastAsia="標楷體" w:hAnsi="標楷體" w:hint="eastAsia"/>
          <w:b/>
          <w:bCs/>
          <w:sz w:val="28"/>
          <w:szCs w:val="28"/>
        </w:rPr>
        <w:t>□我同意以上並遵守設備借用要點。</w:t>
      </w:r>
    </w:p>
    <w:p w:rsidR="00EC4DA4" w:rsidRDefault="00EC4DA4" w:rsidP="00EC4DA4">
      <w:pPr>
        <w:spacing w:line="60" w:lineRule="auto"/>
        <w:ind w:firstLineChars="56" w:firstLine="179"/>
        <w:rPr>
          <w:rFonts w:ascii="標楷體" w:eastAsia="標楷體" w:hAnsi="標楷體"/>
          <w:sz w:val="32"/>
          <w:szCs w:val="32"/>
        </w:rPr>
      </w:pPr>
    </w:p>
    <w:p w:rsidR="00EC4DA4" w:rsidRDefault="00EC4DA4" w:rsidP="00EC4DA4">
      <w:pPr>
        <w:spacing w:line="60" w:lineRule="auto"/>
        <w:ind w:firstLineChars="56" w:firstLine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借用</w:t>
      </w:r>
      <w:r w:rsidRPr="001F16F4"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F16F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1F16F4">
        <w:rPr>
          <w:rFonts w:ascii="標楷體" w:eastAsia="標楷體" w:hAnsi="標楷體" w:hint="eastAsia"/>
          <w:sz w:val="32"/>
          <w:szCs w:val="32"/>
        </w:rPr>
        <w:t>（簽章）</w:t>
      </w:r>
    </w:p>
    <w:p w:rsidR="00EC4DA4" w:rsidRDefault="00EC4DA4" w:rsidP="00EC4DA4">
      <w:pPr>
        <w:spacing w:line="60" w:lineRule="auto"/>
        <w:ind w:firstLineChars="56" w:firstLine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聯絡資訊：(手機)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EC4DA4" w:rsidRDefault="00EC4DA4" w:rsidP="00EC4DA4">
      <w:pPr>
        <w:spacing w:line="60" w:lineRule="auto"/>
        <w:ind w:firstLineChars="56" w:firstLine="179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e-mail：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F16F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EC4DA4" w:rsidRPr="001F16F4" w:rsidRDefault="00EC4DA4" w:rsidP="00EC4DA4">
      <w:pPr>
        <w:spacing w:line="60" w:lineRule="auto"/>
        <w:ind w:firstLineChars="56" w:firstLine="179"/>
        <w:rPr>
          <w:rFonts w:ascii="標楷體" w:eastAsia="標楷體" w:hAnsi="標楷體"/>
          <w:sz w:val="32"/>
          <w:szCs w:val="32"/>
        </w:rPr>
      </w:pPr>
    </w:p>
    <w:p w:rsidR="00EC4DA4" w:rsidRDefault="00EC4DA4" w:rsidP="00EC4DA4">
      <w:pPr>
        <w:spacing w:line="60" w:lineRule="auto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EC4DA4">
        <w:rPr>
          <w:rFonts w:ascii="標楷體" w:eastAsia="標楷體" w:hAnsi="標楷體" w:hint="eastAsia"/>
          <w:spacing w:val="213"/>
          <w:kern w:val="0"/>
          <w:sz w:val="28"/>
          <w:szCs w:val="28"/>
          <w:fitText w:val="2400" w:id="410235648"/>
        </w:rPr>
        <w:t>中華民</w:t>
      </w:r>
      <w:r w:rsidRPr="00EC4DA4">
        <w:rPr>
          <w:rFonts w:ascii="標楷體" w:eastAsia="標楷體" w:hAnsi="標楷體" w:hint="eastAsia"/>
          <w:spacing w:val="1"/>
          <w:kern w:val="0"/>
          <w:sz w:val="28"/>
          <w:szCs w:val="28"/>
          <w:fitText w:val="2400" w:id="410235648"/>
        </w:rPr>
        <w:t>國</w:t>
      </w:r>
      <w:r w:rsidRPr="001F16F4">
        <w:rPr>
          <w:rFonts w:ascii="標楷體" w:eastAsia="標楷體" w:hAnsi="標楷體" w:hint="eastAsia"/>
          <w:sz w:val="28"/>
          <w:szCs w:val="28"/>
        </w:rPr>
        <w:t xml:space="preserve">      年     月       日</w:t>
      </w:r>
      <w:r w:rsidRPr="001F16F4">
        <w:rPr>
          <w:rFonts w:eastAsia="標楷體" w:hint="eastAsia"/>
          <w:sz w:val="28"/>
          <w:szCs w:val="28"/>
        </w:rPr>
        <w:t xml:space="preserve">  </w:t>
      </w:r>
    </w:p>
    <w:p w:rsidR="00EC4DA4" w:rsidRPr="009352B8" w:rsidRDefault="00EC4DA4" w:rsidP="00EC4DA4">
      <w:pPr>
        <w:spacing w:line="440" w:lineRule="exact"/>
        <w:rPr>
          <w:rFonts w:ascii="Book Antiqua" w:eastAsia="標楷體" w:hAnsi="Book Antiqua" w:hint="eastAsia"/>
          <w:bdr w:val="single" w:sz="4" w:space="0" w:color="auto"/>
        </w:rPr>
      </w:pPr>
      <w:r>
        <w:rPr>
          <w:rFonts w:eastAsia="標楷體"/>
          <w:sz w:val="28"/>
          <w:szCs w:val="28"/>
        </w:rPr>
        <w:br w:type="page"/>
      </w:r>
    </w:p>
    <w:p w:rsidR="00EC4DA4" w:rsidRDefault="00EC4DA4" w:rsidP="00EC4DA4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7D75E5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淡江大學資訊工程學系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資訊</w:t>
      </w:r>
      <w:r w:rsidRPr="007D75E5">
        <w:rPr>
          <w:rFonts w:ascii="標楷體" w:eastAsia="標楷體" w:hAnsi="標楷體" w:hint="eastAsia"/>
          <w:b/>
          <w:kern w:val="0"/>
          <w:sz w:val="36"/>
          <w:szCs w:val="36"/>
        </w:rPr>
        <w:t>設備借用單</w:t>
      </w:r>
    </w:p>
    <w:p w:rsidR="00EC4DA4" w:rsidRDefault="00EC4DA4" w:rsidP="00EC4DA4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EC4DA4" w:rsidRDefault="00EC4DA4" w:rsidP="00EC4DA4">
      <w:pPr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                        </w:t>
      </w:r>
      <w:r w:rsidRPr="00BB4D1F">
        <w:rPr>
          <w:rFonts w:ascii="標楷體" w:eastAsia="標楷體" w:hAnsi="標楷體" w:hint="eastAsia"/>
          <w:b/>
          <w:kern w:val="0"/>
          <w:szCs w:val="24"/>
        </w:rPr>
        <w:t>填寫日期</w:t>
      </w:r>
      <w:r>
        <w:rPr>
          <w:rFonts w:ascii="標楷體" w:eastAsia="標楷體" w:hAnsi="標楷體" w:hint="eastAsia"/>
          <w:b/>
          <w:kern w:val="0"/>
          <w:szCs w:val="24"/>
        </w:rPr>
        <w:t>：   年    月    日</w:t>
      </w:r>
    </w:p>
    <w:p w:rsidR="00EC4DA4" w:rsidRPr="00BB4D1F" w:rsidRDefault="00EC4DA4" w:rsidP="00EC4DA4">
      <w:pPr>
        <w:rPr>
          <w:rFonts w:ascii="標楷體" w:eastAsia="標楷體" w:hAnsi="標楷體"/>
          <w:b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579"/>
      </w:tblGrid>
      <w:tr w:rsidR="00EC4DA4" w:rsidTr="00AB02FF">
        <w:trPr>
          <w:trHeight w:val="5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EC4DA4" w:rsidTr="00AB02FF">
        <w:trPr>
          <w:trHeight w:val="51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EC4DA4" w:rsidTr="00AB02FF">
        <w:trPr>
          <w:trHeight w:val="540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email</w:t>
            </w:r>
          </w:p>
        </w:tc>
        <w:tc>
          <w:tcPr>
            <w:tcW w:w="6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EC4DA4" w:rsidTr="00AB02FF">
        <w:trPr>
          <w:trHeight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sz w:val="32"/>
                <w:szCs w:val="32"/>
              </w:rPr>
              <w:t>借用人：</w:t>
            </w:r>
          </w:p>
        </w:tc>
        <w:tc>
          <w:tcPr>
            <w:tcW w:w="6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spacing w:line="12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651E5">
              <w:rPr>
                <w:rFonts w:ascii="標楷體" w:eastAsia="標楷體" w:hAnsi="標楷體" w:hint="eastAsia"/>
                <w:sz w:val="32"/>
                <w:szCs w:val="32"/>
              </w:rPr>
              <w:t>（簽章）</w:t>
            </w:r>
          </w:p>
        </w:tc>
      </w:tr>
      <w:tr w:rsidR="00EC4DA4" w:rsidTr="00AB02FF">
        <w:trPr>
          <w:trHeight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sz w:val="28"/>
                <w:szCs w:val="28"/>
              </w:rPr>
              <w:t>指導教授/</w:t>
            </w:r>
            <w:r w:rsidRPr="00C651E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651E5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64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DA4" w:rsidRPr="00C651E5" w:rsidRDefault="00EC4DA4" w:rsidP="00AB02FF">
            <w:pPr>
              <w:spacing w:line="120" w:lineRule="atLeast"/>
              <w:jc w:val="righ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sz w:val="32"/>
                <w:szCs w:val="32"/>
              </w:rPr>
              <w:t>（簽章）</w:t>
            </w:r>
          </w:p>
        </w:tc>
      </w:tr>
    </w:tbl>
    <w:p w:rsidR="00EC4DA4" w:rsidRPr="007D75E5" w:rsidRDefault="00EC4DA4" w:rsidP="00EC4DA4">
      <w:pPr>
        <w:spacing w:line="120" w:lineRule="atLeast"/>
        <w:jc w:val="center"/>
        <w:rPr>
          <w:rFonts w:ascii="標楷體" w:eastAsia="標楷體" w:hAnsi="標楷體"/>
          <w:b/>
          <w:kern w:val="0"/>
          <w:sz w:val="48"/>
          <w:szCs w:val="4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7374"/>
      </w:tblGrid>
      <w:tr w:rsidR="00EC4DA4" w:rsidTr="00AB02FF">
        <w:tc>
          <w:tcPr>
            <w:tcW w:w="2090" w:type="dxa"/>
            <w:shd w:val="clear" w:color="auto" w:fill="auto"/>
          </w:tcPr>
          <w:p w:rsidR="00EC4DA4" w:rsidRPr="00C651E5" w:rsidRDefault="00EC4DA4" w:rsidP="00AB02FF">
            <w:pPr>
              <w:spacing w:line="12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eastAsia="標楷體" w:hint="eastAsia"/>
                <w:sz w:val="28"/>
                <w:szCs w:val="28"/>
              </w:rPr>
              <w:t>借用日期</w:t>
            </w:r>
            <w:proofErr w:type="gramStart"/>
            <w:r w:rsidRPr="00C651E5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7374" w:type="dxa"/>
            <w:shd w:val="clear" w:color="auto" w:fill="auto"/>
          </w:tcPr>
          <w:p w:rsidR="00EC4DA4" w:rsidRPr="00C651E5" w:rsidRDefault="00EC4DA4" w:rsidP="00AB02FF">
            <w:pPr>
              <w:spacing w:line="12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51E5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C651E5">
              <w:rPr>
                <w:rFonts w:eastAsia="標楷體" w:hint="eastAsia"/>
                <w:sz w:val="28"/>
                <w:szCs w:val="28"/>
              </w:rPr>
              <w:t>年</w:t>
            </w:r>
            <w:r w:rsidRPr="00C651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651E5">
              <w:rPr>
                <w:rFonts w:eastAsia="標楷體" w:hint="eastAsia"/>
                <w:sz w:val="28"/>
                <w:szCs w:val="28"/>
              </w:rPr>
              <w:t>月</w:t>
            </w:r>
            <w:r w:rsidRPr="00C651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651E5">
              <w:rPr>
                <w:rFonts w:eastAsia="標楷體" w:hint="eastAsia"/>
                <w:sz w:val="28"/>
                <w:szCs w:val="28"/>
              </w:rPr>
              <w:t>日至</w:t>
            </w:r>
            <w:r w:rsidRPr="00C651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651E5">
              <w:rPr>
                <w:rFonts w:eastAsia="標楷體" w:hint="eastAsia"/>
                <w:sz w:val="28"/>
                <w:szCs w:val="28"/>
              </w:rPr>
              <w:t>年</w:t>
            </w:r>
            <w:r w:rsidRPr="00C651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651E5">
              <w:rPr>
                <w:rFonts w:eastAsia="標楷體" w:hint="eastAsia"/>
                <w:sz w:val="28"/>
                <w:szCs w:val="28"/>
              </w:rPr>
              <w:t>月</w:t>
            </w:r>
            <w:r w:rsidRPr="00C651E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651E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C4DA4" w:rsidTr="00AB02FF">
        <w:tc>
          <w:tcPr>
            <w:tcW w:w="2090" w:type="dxa"/>
            <w:shd w:val="clear" w:color="auto" w:fill="auto"/>
          </w:tcPr>
          <w:p w:rsidR="00EC4DA4" w:rsidRPr="00C651E5" w:rsidRDefault="00EC4DA4" w:rsidP="00AB02FF">
            <w:pPr>
              <w:spacing w:line="12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借用設備</w:t>
            </w:r>
          </w:p>
        </w:tc>
        <w:tc>
          <w:tcPr>
            <w:tcW w:w="7374" w:type="dxa"/>
            <w:shd w:val="clear" w:color="auto" w:fill="auto"/>
          </w:tcPr>
          <w:p w:rsidR="00EC4DA4" w:rsidRPr="00C651E5" w:rsidRDefault="00EC4DA4" w:rsidP="00AB02FF">
            <w:pPr>
              <w:spacing w:line="12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□平板電腦   財產編號：</w:t>
            </w: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</w:p>
          <w:p w:rsidR="00EC4DA4" w:rsidRPr="00C651E5" w:rsidRDefault="00EC4DA4" w:rsidP="00AB02FF">
            <w:pPr>
              <w:spacing w:line="120" w:lineRule="atLeast"/>
              <w:rPr>
                <w:rFonts w:ascii="標楷體" w:eastAsia="標楷體" w:hAnsi="標楷體"/>
                <w:b/>
                <w:kern w:val="0"/>
                <w:sz w:val="48"/>
                <w:szCs w:val="48"/>
              </w:rPr>
            </w:pP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□手機       財產編號：</w:t>
            </w: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EC4DA4" w:rsidTr="00AB02FF">
        <w:trPr>
          <w:trHeight w:val="1450"/>
        </w:trPr>
        <w:tc>
          <w:tcPr>
            <w:tcW w:w="2090" w:type="dxa"/>
            <w:shd w:val="clear" w:color="auto" w:fill="auto"/>
            <w:vAlign w:val="center"/>
          </w:tcPr>
          <w:p w:rsidR="00EC4DA4" w:rsidRPr="00C651E5" w:rsidRDefault="00EC4DA4" w:rsidP="00AB02FF">
            <w:pPr>
              <w:jc w:val="center"/>
              <w:rPr>
                <w:rFonts w:ascii="標楷體" w:eastAsia="標楷體" w:hAnsi="標楷體"/>
                <w:b/>
                <w:kern w:val="0"/>
                <w:sz w:val="48"/>
                <w:szCs w:val="48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用途說明</w:t>
            </w:r>
          </w:p>
        </w:tc>
        <w:tc>
          <w:tcPr>
            <w:tcW w:w="7374" w:type="dxa"/>
            <w:shd w:val="clear" w:color="auto" w:fill="auto"/>
          </w:tcPr>
          <w:p w:rsidR="00EC4DA4" w:rsidRPr="00C651E5" w:rsidRDefault="00EC4DA4" w:rsidP="00AB02FF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專題 </w:t>
            </w:r>
          </w:p>
          <w:p w:rsidR="00EC4DA4" w:rsidRPr="00C651E5" w:rsidRDefault="00EC4DA4" w:rsidP="00AB02FF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EC4DA4" w:rsidRPr="00C651E5" w:rsidRDefault="00EC4DA4" w:rsidP="00AB02F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□課程</w:t>
            </w:r>
          </w:p>
          <w:p w:rsidR="00EC4DA4" w:rsidRPr="00C651E5" w:rsidRDefault="00EC4DA4" w:rsidP="00AB02FF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  <w:r w:rsidRPr="00C651E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Pr="00C651E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 w:rsidR="00EC4DA4" w:rsidRDefault="00EC4DA4" w:rsidP="00EC4DA4">
      <w:pPr>
        <w:widowControl/>
        <w:rPr>
          <w:rFonts w:eastAsia="標楷體"/>
          <w:sz w:val="28"/>
          <w:szCs w:val="28"/>
        </w:rPr>
      </w:pPr>
    </w:p>
    <w:p w:rsidR="00EC4DA4" w:rsidRDefault="00EC4DA4" w:rsidP="00EC4DA4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</w:t>
      </w:r>
      <w:r>
        <w:rPr>
          <w:rFonts w:eastAsia="標楷體" w:hint="eastAsia"/>
          <w:sz w:val="28"/>
          <w:szCs w:val="28"/>
        </w:rPr>
        <w:t>系所蓋章：</w:t>
      </w:r>
    </w:p>
    <w:p w:rsidR="00EC4DA4" w:rsidRDefault="00EC4DA4" w:rsidP="00EC4DA4">
      <w:pPr>
        <w:widowControl/>
        <w:rPr>
          <w:rFonts w:eastAsia="標楷體"/>
          <w:sz w:val="28"/>
          <w:szCs w:val="28"/>
        </w:rPr>
      </w:pPr>
    </w:p>
    <w:p w:rsidR="005621E6" w:rsidRDefault="00EC4DA4" w:rsidP="00EC4DA4">
      <w:pPr>
        <w:widowControl/>
        <w:jc w:val="center"/>
      </w:pPr>
      <w:r w:rsidRPr="00EC4DA4">
        <w:rPr>
          <w:rFonts w:ascii="標楷體" w:eastAsia="標楷體" w:hAnsi="標楷體" w:hint="eastAsia"/>
          <w:spacing w:val="213"/>
          <w:kern w:val="0"/>
          <w:sz w:val="28"/>
          <w:szCs w:val="28"/>
          <w:fitText w:val="2400" w:id="410235649"/>
        </w:rPr>
        <w:t>中華民</w:t>
      </w:r>
      <w:r w:rsidRPr="00EC4DA4">
        <w:rPr>
          <w:rFonts w:ascii="標楷體" w:eastAsia="標楷體" w:hAnsi="標楷體" w:hint="eastAsia"/>
          <w:spacing w:val="1"/>
          <w:kern w:val="0"/>
          <w:sz w:val="28"/>
          <w:szCs w:val="28"/>
          <w:fitText w:val="2400" w:id="410235649"/>
        </w:rPr>
        <w:t>國</w:t>
      </w:r>
      <w:r w:rsidRPr="001F16F4">
        <w:rPr>
          <w:rFonts w:ascii="標楷體" w:eastAsia="標楷體" w:hAnsi="標楷體" w:hint="eastAsia"/>
          <w:sz w:val="28"/>
          <w:szCs w:val="28"/>
        </w:rPr>
        <w:t xml:space="preserve">      年     月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F16F4">
        <w:rPr>
          <w:rFonts w:ascii="標楷體" w:eastAsia="標楷體" w:hAnsi="標楷體" w:hint="eastAsia"/>
          <w:sz w:val="28"/>
          <w:szCs w:val="28"/>
        </w:rPr>
        <w:t>日</w:t>
      </w:r>
    </w:p>
    <w:sectPr w:rsidR="00562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4"/>
    <w:rsid w:val="00000ECA"/>
    <w:rsid w:val="00000EE0"/>
    <w:rsid w:val="00005860"/>
    <w:rsid w:val="0000587E"/>
    <w:rsid w:val="00013C31"/>
    <w:rsid w:val="00015DA1"/>
    <w:rsid w:val="00020F1F"/>
    <w:rsid w:val="000328E4"/>
    <w:rsid w:val="00032CFF"/>
    <w:rsid w:val="0005086B"/>
    <w:rsid w:val="000765B0"/>
    <w:rsid w:val="00080EB0"/>
    <w:rsid w:val="000951D7"/>
    <w:rsid w:val="00097C80"/>
    <w:rsid w:val="000B0DFD"/>
    <w:rsid w:val="000B16A3"/>
    <w:rsid w:val="000B45A7"/>
    <w:rsid w:val="000C7BBF"/>
    <w:rsid w:val="000D1DFA"/>
    <w:rsid w:val="000D426C"/>
    <w:rsid w:val="000E47A8"/>
    <w:rsid w:val="000F33F5"/>
    <w:rsid w:val="001034DD"/>
    <w:rsid w:val="0012020E"/>
    <w:rsid w:val="0012120E"/>
    <w:rsid w:val="00122047"/>
    <w:rsid w:val="00135A8C"/>
    <w:rsid w:val="00143C3B"/>
    <w:rsid w:val="001459CE"/>
    <w:rsid w:val="0014628B"/>
    <w:rsid w:val="00147F01"/>
    <w:rsid w:val="001544FB"/>
    <w:rsid w:val="00154945"/>
    <w:rsid w:val="00155135"/>
    <w:rsid w:val="001571A7"/>
    <w:rsid w:val="001600FF"/>
    <w:rsid w:val="00160A78"/>
    <w:rsid w:val="00186808"/>
    <w:rsid w:val="00186A90"/>
    <w:rsid w:val="001A65A7"/>
    <w:rsid w:val="001A7906"/>
    <w:rsid w:val="001B2FAC"/>
    <w:rsid w:val="001C2171"/>
    <w:rsid w:val="001D0FD0"/>
    <w:rsid w:val="001D7B95"/>
    <w:rsid w:val="001E08DE"/>
    <w:rsid w:val="001E6B89"/>
    <w:rsid w:val="00200A7E"/>
    <w:rsid w:val="00201577"/>
    <w:rsid w:val="0020409B"/>
    <w:rsid w:val="00214E35"/>
    <w:rsid w:val="00220960"/>
    <w:rsid w:val="00227858"/>
    <w:rsid w:val="00236469"/>
    <w:rsid w:val="00247153"/>
    <w:rsid w:val="00247B3E"/>
    <w:rsid w:val="00250F13"/>
    <w:rsid w:val="002541FE"/>
    <w:rsid w:val="00261E6B"/>
    <w:rsid w:val="00262598"/>
    <w:rsid w:val="00266480"/>
    <w:rsid w:val="00277249"/>
    <w:rsid w:val="00284A10"/>
    <w:rsid w:val="00284AE2"/>
    <w:rsid w:val="00297228"/>
    <w:rsid w:val="002A7849"/>
    <w:rsid w:val="002B498E"/>
    <w:rsid w:val="002B6BC5"/>
    <w:rsid w:val="002C1268"/>
    <w:rsid w:val="002C5E8D"/>
    <w:rsid w:val="002D466E"/>
    <w:rsid w:val="003031D2"/>
    <w:rsid w:val="003047DE"/>
    <w:rsid w:val="00312D09"/>
    <w:rsid w:val="00314B26"/>
    <w:rsid w:val="003164BB"/>
    <w:rsid w:val="003202F2"/>
    <w:rsid w:val="00322D8F"/>
    <w:rsid w:val="003268A1"/>
    <w:rsid w:val="003318B5"/>
    <w:rsid w:val="00334807"/>
    <w:rsid w:val="00344E81"/>
    <w:rsid w:val="00346200"/>
    <w:rsid w:val="00353313"/>
    <w:rsid w:val="003541D3"/>
    <w:rsid w:val="0036030C"/>
    <w:rsid w:val="00360326"/>
    <w:rsid w:val="003652B4"/>
    <w:rsid w:val="00373DB7"/>
    <w:rsid w:val="0037766F"/>
    <w:rsid w:val="0039507D"/>
    <w:rsid w:val="00397EE7"/>
    <w:rsid w:val="003A02BE"/>
    <w:rsid w:val="003A2F80"/>
    <w:rsid w:val="003A372C"/>
    <w:rsid w:val="003A5FBB"/>
    <w:rsid w:val="003B0615"/>
    <w:rsid w:val="003B1EE6"/>
    <w:rsid w:val="003B56E3"/>
    <w:rsid w:val="003C5122"/>
    <w:rsid w:val="003D5412"/>
    <w:rsid w:val="003D644C"/>
    <w:rsid w:val="003E15F9"/>
    <w:rsid w:val="003E575A"/>
    <w:rsid w:val="003F3E0A"/>
    <w:rsid w:val="003F5581"/>
    <w:rsid w:val="0041312A"/>
    <w:rsid w:val="004136AF"/>
    <w:rsid w:val="00422D35"/>
    <w:rsid w:val="00425CB6"/>
    <w:rsid w:val="0042641B"/>
    <w:rsid w:val="0042782E"/>
    <w:rsid w:val="0044419E"/>
    <w:rsid w:val="0045526A"/>
    <w:rsid w:val="00466B68"/>
    <w:rsid w:val="00467341"/>
    <w:rsid w:val="004711D4"/>
    <w:rsid w:val="00472D71"/>
    <w:rsid w:val="00497D25"/>
    <w:rsid w:val="004A04C1"/>
    <w:rsid w:val="004A39F5"/>
    <w:rsid w:val="004C102B"/>
    <w:rsid w:val="004C4490"/>
    <w:rsid w:val="004C695A"/>
    <w:rsid w:val="004D0824"/>
    <w:rsid w:val="004D5C11"/>
    <w:rsid w:val="004E5CF3"/>
    <w:rsid w:val="004E74E4"/>
    <w:rsid w:val="004F034A"/>
    <w:rsid w:val="004F04D3"/>
    <w:rsid w:val="004F3012"/>
    <w:rsid w:val="00505D48"/>
    <w:rsid w:val="00507E9F"/>
    <w:rsid w:val="00510361"/>
    <w:rsid w:val="005150B0"/>
    <w:rsid w:val="00520A3F"/>
    <w:rsid w:val="00522222"/>
    <w:rsid w:val="005319A5"/>
    <w:rsid w:val="00531E2C"/>
    <w:rsid w:val="005378B6"/>
    <w:rsid w:val="00543D4C"/>
    <w:rsid w:val="00562127"/>
    <w:rsid w:val="005621E6"/>
    <w:rsid w:val="00567AE6"/>
    <w:rsid w:val="00575377"/>
    <w:rsid w:val="00580000"/>
    <w:rsid w:val="005842AE"/>
    <w:rsid w:val="00592DB8"/>
    <w:rsid w:val="005A1264"/>
    <w:rsid w:val="005A6516"/>
    <w:rsid w:val="005B59BF"/>
    <w:rsid w:val="005C3A2E"/>
    <w:rsid w:val="005C3F42"/>
    <w:rsid w:val="005C506C"/>
    <w:rsid w:val="005E738C"/>
    <w:rsid w:val="005F1DE0"/>
    <w:rsid w:val="00606AE2"/>
    <w:rsid w:val="006214AE"/>
    <w:rsid w:val="006324FF"/>
    <w:rsid w:val="00636682"/>
    <w:rsid w:val="00646AA7"/>
    <w:rsid w:val="00651C8B"/>
    <w:rsid w:val="0065289A"/>
    <w:rsid w:val="00663E5A"/>
    <w:rsid w:val="00676565"/>
    <w:rsid w:val="00684563"/>
    <w:rsid w:val="00692762"/>
    <w:rsid w:val="0069351C"/>
    <w:rsid w:val="00695B89"/>
    <w:rsid w:val="006A0E08"/>
    <w:rsid w:val="006A2A25"/>
    <w:rsid w:val="006A2A98"/>
    <w:rsid w:val="006B4A5A"/>
    <w:rsid w:val="006B7E33"/>
    <w:rsid w:val="006C2C3F"/>
    <w:rsid w:val="006C2C5C"/>
    <w:rsid w:val="006C51DD"/>
    <w:rsid w:val="006D22B4"/>
    <w:rsid w:val="006D522E"/>
    <w:rsid w:val="006E7DC1"/>
    <w:rsid w:val="007062CC"/>
    <w:rsid w:val="00707482"/>
    <w:rsid w:val="00707F30"/>
    <w:rsid w:val="00711147"/>
    <w:rsid w:val="00715E87"/>
    <w:rsid w:val="00716693"/>
    <w:rsid w:val="00720534"/>
    <w:rsid w:val="00733314"/>
    <w:rsid w:val="00740516"/>
    <w:rsid w:val="00740624"/>
    <w:rsid w:val="007408A7"/>
    <w:rsid w:val="00742EBB"/>
    <w:rsid w:val="007462B6"/>
    <w:rsid w:val="00750A63"/>
    <w:rsid w:val="00754203"/>
    <w:rsid w:val="0075746F"/>
    <w:rsid w:val="00757BFF"/>
    <w:rsid w:val="00770AF6"/>
    <w:rsid w:val="0077394E"/>
    <w:rsid w:val="00775659"/>
    <w:rsid w:val="007762F0"/>
    <w:rsid w:val="007809E3"/>
    <w:rsid w:val="00781F15"/>
    <w:rsid w:val="00783A4A"/>
    <w:rsid w:val="00783CD6"/>
    <w:rsid w:val="007929B1"/>
    <w:rsid w:val="00792B87"/>
    <w:rsid w:val="007A3247"/>
    <w:rsid w:val="007A51B9"/>
    <w:rsid w:val="007A7760"/>
    <w:rsid w:val="007C0C3F"/>
    <w:rsid w:val="007D755C"/>
    <w:rsid w:val="007F79C8"/>
    <w:rsid w:val="00802114"/>
    <w:rsid w:val="00804679"/>
    <w:rsid w:val="0080794C"/>
    <w:rsid w:val="00811BA6"/>
    <w:rsid w:val="00813B19"/>
    <w:rsid w:val="0083321F"/>
    <w:rsid w:val="00835E35"/>
    <w:rsid w:val="00836974"/>
    <w:rsid w:val="00846460"/>
    <w:rsid w:val="008522CA"/>
    <w:rsid w:val="0086301E"/>
    <w:rsid w:val="00867DF2"/>
    <w:rsid w:val="00873324"/>
    <w:rsid w:val="00874DB9"/>
    <w:rsid w:val="008824D3"/>
    <w:rsid w:val="008900C5"/>
    <w:rsid w:val="00894050"/>
    <w:rsid w:val="008B6CC8"/>
    <w:rsid w:val="008B70BD"/>
    <w:rsid w:val="008C1244"/>
    <w:rsid w:val="008C2996"/>
    <w:rsid w:val="008C4618"/>
    <w:rsid w:val="008C4C27"/>
    <w:rsid w:val="008C7450"/>
    <w:rsid w:val="008D0C25"/>
    <w:rsid w:val="008D1FC6"/>
    <w:rsid w:val="008F1E98"/>
    <w:rsid w:val="00903C5C"/>
    <w:rsid w:val="00903ECA"/>
    <w:rsid w:val="009163D1"/>
    <w:rsid w:val="00924B82"/>
    <w:rsid w:val="009267F2"/>
    <w:rsid w:val="00943BA3"/>
    <w:rsid w:val="00954194"/>
    <w:rsid w:val="009563A9"/>
    <w:rsid w:val="00970C0A"/>
    <w:rsid w:val="0097335C"/>
    <w:rsid w:val="009826F7"/>
    <w:rsid w:val="00984851"/>
    <w:rsid w:val="00984D31"/>
    <w:rsid w:val="00991826"/>
    <w:rsid w:val="00996F0F"/>
    <w:rsid w:val="009A4AA2"/>
    <w:rsid w:val="009B1552"/>
    <w:rsid w:val="009D48F9"/>
    <w:rsid w:val="009F2574"/>
    <w:rsid w:val="00A01C62"/>
    <w:rsid w:val="00A12BA7"/>
    <w:rsid w:val="00A220AF"/>
    <w:rsid w:val="00A228F6"/>
    <w:rsid w:val="00A232C7"/>
    <w:rsid w:val="00A255A0"/>
    <w:rsid w:val="00A40724"/>
    <w:rsid w:val="00A41E11"/>
    <w:rsid w:val="00A64EAA"/>
    <w:rsid w:val="00A7183F"/>
    <w:rsid w:val="00A8173C"/>
    <w:rsid w:val="00A924AA"/>
    <w:rsid w:val="00AA486B"/>
    <w:rsid w:val="00AB0EEE"/>
    <w:rsid w:val="00AB2EFD"/>
    <w:rsid w:val="00AB6B4F"/>
    <w:rsid w:val="00AC47E2"/>
    <w:rsid w:val="00AC4E10"/>
    <w:rsid w:val="00AC62B5"/>
    <w:rsid w:val="00AD5758"/>
    <w:rsid w:val="00AE119C"/>
    <w:rsid w:val="00AE7E91"/>
    <w:rsid w:val="00AF7448"/>
    <w:rsid w:val="00B04197"/>
    <w:rsid w:val="00B0748A"/>
    <w:rsid w:val="00B12F48"/>
    <w:rsid w:val="00B261DB"/>
    <w:rsid w:val="00B444D6"/>
    <w:rsid w:val="00B543FA"/>
    <w:rsid w:val="00B6051F"/>
    <w:rsid w:val="00B62C4C"/>
    <w:rsid w:val="00B64485"/>
    <w:rsid w:val="00B6491C"/>
    <w:rsid w:val="00B64DEA"/>
    <w:rsid w:val="00B65D14"/>
    <w:rsid w:val="00B811C2"/>
    <w:rsid w:val="00B83C29"/>
    <w:rsid w:val="00B83C3F"/>
    <w:rsid w:val="00BA42E4"/>
    <w:rsid w:val="00BB5CBC"/>
    <w:rsid w:val="00BD653A"/>
    <w:rsid w:val="00BD7B8E"/>
    <w:rsid w:val="00BF23FD"/>
    <w:rsid w:val="00BF4932"/>
    <w:rsid w:val="00C203DC"/>
    <w:rsid w:val="00C2315D"/>
    <w:rsid w:val="00C32D36"/>
    <w:rsid w:val="00C344A4"/>
    <w:rsid w:val="00C46AD0"/>
    <w:rsid w:val="00C527E2"/>
    <w:rsid w:val="00C555F8"/>
    <w:rsid w:val="00C578F6"/>
    <w:rsid w:val="00C64890"/>
    <w:rsid w:val="00C72A6F"/>
    <w:rsid w:val="00C80A8B"/>
    <w:rsid w:val="00C82C47"/>
    <w:rsid w:val="00C84ED0"/>
    <w:rsid w:val="00C861FB"/>
    <w:rsid w:val="00C91E15"/>
    <w:rsid w:val="00CA0779"/>
    <w:rsid w:val="00CA0E4E"/>
    <w:rsid w:val="00CA6A75"/>
    <w:rsid w:val="00CB01FE"/>
    <w:rsid w:val="00CB0A5A"/>
    <w:rsid w:val="00CB75B3"/>
    <w:rsid w:val="00CC1DA4"/>
    <w:rsid w:val="00CC358D"/>
    <w:rsid w:val="00CC69C3"/>
    <w:rsid w:val="00CD16BA"/>
    <w:rsid w:val="00CD6CFB"/>
    <w:rsid w:val="00CE176F"/>
    <w:rsid w:val="00CE4936"/>
    <w:rsid w:val="00CE4BE0"/>
    <w:rsid w:val="00CE6E9A"/>
    <w:rsid w:val="00CF7BBD"/>
    <w:rsid w:val="00D020AE"/>
    <w:rsid w:val="00D200E8"/>
    <w:rsid w:val="00D25F57"/>
    <w:rsid w:val="00D32BC2"/>
    <w:rsid w:val="00D33F81"/>
    <w:rsid w:val="00D70ED7"/>
    <w:rsid w:val="00D807C6"/>
    <w:rsid w:val="00D80CB9"/>
    <w:rsid w:val="00D92E4A"/>
    <w:rsid w:val="00D95914"/>
    <w:rsid w:val="00D95C66"/>
    <w:rsid w:val="00DA069D"/>
    <w:rsid w:val="00DA489E"/>
    <w:rsid w:val="00DB04E1"/>
    <w:rsid w:val="00DC4221"/>
    <w:rsid w:val="00DD6EBC"/>
    <w:rsid w:val="00DE3FFE"/>
    <w:rsid w:val="00DE7A9C"/>
    <w:rsid w:val="00DF4D58"/>
    <w:rsid w:val="00DF504B"/>
    <w:rsid w:val="00E078EF"/>
    <w:rsid w:val="00E20A87"/>
    <w:rsid w:val="00E24412"/>
    <w:rsid w:val="00E331FE"/>
    <w:rsid w:val="00E439C9"/>
    <w:rsid w:val="00E47E95"/>
    <w:rsid w:val="00E50336"/>
    <w:rsid w:val="00E527AB"/>
    <w:rsid w:val="00E55D29"/>
    <w:rsid w:val="00E6490E"/>
    <w:rsid w:val="00E65F6D"/>
    <w:rsid w:val="00E7510C"/>
    <w:rsid w:val="00E80A88"/>
    <w:rsid w:val="00E82265"/>
    <w:rsid w:val="00E86176"/>
    <w:rsid w:val="00E94858"/>
    <w:rsid w:val="00E94B2D"/>
    <w:rsid w:val="00EA532F"/>
    <w:rsid w:val="00EC4DA4"/>
    <w:rsid w:val="00EC72AA"/>
    <w:rsid w:val="00ED5B6F"/>
    <w:rsid w:val="00EE1DCE"/>
    <w:rsid w:val="00EE4DB2"/>
    <w:rsid w:val="00F03B0A"/>
    <w:rsid w:val="00F15A98"/>
    <w:rsid w:val="00F3235B"/>
    <w:rsid w:val="00F42C0A"/>
    <w:rsid w:val="00F47970"/>
    <w:rsid w:val="00F47F53"/>
    <w:rsid w:val="00F55ADA"/>
    <w:rsid w:val="00F7028D"/>
    <w:rsid w:val="00F71AC3"/>
    <w:rsid w:val="00F72C41"/>
    <w:rsid w:val="00F74072"/>
    <w:rsid w:val="00F77D5D"/>
    <w:rsid w:val="00F813D2"/>
    <w:rsid w:val="00F8205B"/>
    <w:rsid w:val="00F843D0"/>
    <w:rsid w:val="00F928F2"/>
    <w:rsid w:val="00FA3093"/>
    <w:rsid w:val="00FA58D3"/>
    <w:rsid w:val="00FB388F"/>
    <w:rsid w:val="00FC54F4"/>
    <w:rsid w:val="00FF2BDB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2013-08-14T06:51:00Z</dcterms:created>
  <dcterms:modified xsi:type="dcterms:W3CDTF">2013-08-14T06:52:00Z</dcterms:modified>
</cp:coreProperties>
</file>